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E2332" w:rsidRDefault="002C5BB0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145415</wp:posOffset>
                </wp:positionV>
                <wp:extent cx="3454400" cy="1311910"/>
                <wp:effectExtent l="2540" t="0" r="635" b="9525"/>
                <wp:wrapNone/>
                <wp:docPr id="3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0" cy="1311910"/>
                          <a:chOff x="5899" y="769"/>
                          <a:chExt cx="5440" cy="2066"/>
                        </a:xfrm>
                      </wpg:grpSpPr>
                      <pic:pic xmlns:pic="http://schemas.openxmlformats.org/drawingml/2006/picture">
                        <pic:nvPicPr>
                          <pic:cNvPr id="4" name="Image 3" descr="LeoBase:Users:graphitit:Desktop:im_SNU2:dossier sans titre:TdL_Descriptif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99" y="769"/>
                            <a:ext cx="5440" cy="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675" y="2205"/>
                            <a:ext cx="4635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5BB0" w:rsidRPr="00B14F52" w:rsidRDefault="002C5BB0" w:rsidP="002C5BB0">
                              <w:pPr>
                                <w:pStyle w:val="Paragraphestandard"/>
                                <w:spacing w:before="0" w:after="0"/>
                                <w:ind w:left="0" w:right="0"/>
                                <w:jc w:val="right"/>
                                <w:rPr>
                                  <w:rFonts w:ascii="Calibri" w:hAnsi="Calibri" w:cs="ArialMT"/>
                                  <w:color w:val="auto"/>
                                  <w:sz w:val="22"/>
                                  <w:szCs w:val="16"/>
                                </w:rPr>
                              </w:pPr>
                              <w:r w:rsidRPr="00B14F52">
                                <w:rPr>
                                  <w:rFonts w:ascii="Calibri" w:hAnsi="Calibri" w:cs="ArialMT"/>
                                  <w:color w:val="auto"/>
                                  <w:szCs w:val="16"/>
                                </w:rPr>
                                <w:t>syndicat.snu-cardenne@pole-emploi.fr</w:t>
                              </w:r>
                            </w:p>
                            <w:p w:rsidR="002C5BB0" w:rsidRDefault="002C5BB0" w:rsidP="002C5BB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3" o:spid="_x0000_s1026" style="position:absolute;margin-left:245.45pt;margin-top:11.45pt;width:272pt;height:103.3pt;z-index:251658240" coordorigin="5899,769" coordsize="5440,206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">
                <v:shape id="Image 3" o:spid="_x0000_s1027" type="#_x0000_t75" alt="LeoBase:Users:graphitit:Desktop:im_SNU2:dossier sans titre:TdL_Descriptif.pdf" style="position:absolute;left:5899;top:769;width:5440;height: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cl97FAAAA2gAAAA8AAABkcnMvZG93bnJldi54bWxEj0FLAzEUhO9C/0N4hd5s1qKlrpstpbWo&#10;B4WtotfH5rlZ3bxsk9iu/94IhR6HmfmGKZaD7cSBfGgdK7iaZiCIa6dbbhS8vW4vFyBCRNbYOSYF&#10;vxRgWY4uCsy1O3JFh11sRIJwyFGBibHPpQy1IYth6nri5H06bzEm6RupPR4T3HZylmVzabHltGCw&#10;p7Wh+nv3YxV8+Ofqqd1Xt+8v64d7K82ma26+lJqMh9UdiEhDPIdP7Uet4Br+r6QbIM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HJfexQAAANoAAAAPAAAAAAAAAAAAAAAA&#10;AJ8CAABkcnMvZG93bnJldi54bWxQSwUGAAAAAAQABAD3AAAAkQMAAAAA&#10;">
                  <v:imagedata r:id="rId6" o:title="TdL_Descripti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6675;top:2205;width:46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2C5BB0" w:rsidRPr="00B14F52" w:rsidRDefault="002C5BB0" w:rsidP="002C5BB0">
                        <w:pPr>
                          <w:pStyle w:val="Paragraphestandard"/>
                          <w:spacing w:before="0" w:after="0"/>
                          <w:ind w:left="0" w:right="0"/>
                          <w:jc w:val="right"/>
                          <w:rPr>
                            <w:rFonts w:ascii="Calibri" w:hAnsi="Calibri" w:cs="ArialMT"/>
                            <w:color w:val="auto"/>
                            <w:sz w:val="22"/>
                            <w:szCs w:val="16"/>
                          </w:rPr>
                        </w:pPr>
                        <w:r w:rsidRPr="00B14F52">
                          <w:rPr>
                            <w:rFonts w:ascii="Calibri" w:hAnsi="Calibri" w:cs="ArialMT"/>
                            <w:color w:val="auto"/>
                            <w:szCs w:val="16"/>
                          </w:rPr>
                          <w:t>syndicat.snu-cardenne@pole-emploi.fr</w:t>
                        </w:r>
                      </w:p>
                      <w:p w:rsidR="002C5BB0" w:rsidRDefault="002C5BB0" w:rsidP="002C5BB0"/>
                    </w:txbxContent>
                  </v:textbox>
                </v:shape>
              </v:group>
            </w:pict>
          </mc:Fallback>
        </mc:AlternateContent>
      </w:r>
      <w:r w:rsidRPr="00ED56D5">
        <w:rPr>
          <w:noProof/>
          <w:lang w:eastAsia="fr-FR"/>
        </w:rPr>
        <w:drawing>
          <wp:inline distT="0" distB="0" distL="0" distR="0">
            <wp:extent cx="1477926" cy="183832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10" cy="184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E7F" w:rsidRDefault="004D5E7F" w:rsidP="004D5E7F">
      <w:pPr>
        <w:jc w:val="center"/>
        <w:rPr>
          <w:b/>
          <w:sz w:val="28"/>
        </w:rPr>
      </w:pPr>
      <w:r w:rsidRPr="0044417C">
        <w:rPr>
          <w:b/>
          <w:sz w:val="28"/>
        </w:rPr>
        <w:t>LE SNU VOUS INVITE A SON CONGE DE FORMATION SYNDICAL</w:t>
      </w:r>
      <w:r w:rsidR="00F22CD2">
        <w:rPr>
          <w:b/>
          <w:sz w:val="28"/>
        </w:rPr>
        <w:t> :</w:t>
      </w:r>
    </w:p>
    <w:p w:rsidR="0020783C" w:rsidRDefault="006A5A01" w:rsidP="004D5E7F">
      <w:pPr>
        <w:jc w:val="center"/>
        <w:rPr>
          <w:b/>
          <w:sz w:val="28"/>
        </w:rPr>
      </w:pPr>
      <w:r>
        <w:rPr>
          <w:b/>
          <w:sz w:val="28"/>
        </w:rPr>
        <w:t xml:space="preserve">Vendredi </w:t>
      </w:r>
      <w:r w:rsidR="0020783C">
        <w:rPr>
          <w:b/>
          <w:sz w:val="28"/>
        </w:rPr>
        <w:t>29 avril 2016</w:t>
      </w:r>
    </w:p>
    <w:p w:rsidR="0036230D" w:rsidRPr="0044417C" w:rsidRDefault="0020783C" w:rsidP="004D5E7F">
      <w:pPr>
        <w:jc w:val="center"/>
        <w:rPr>
          <w:b/>
          <w:sz w:val="28"/>
        </w:rPr>
      </w:pPr>
      <w:r>
        <w:rPr>
          <w:b/>
          <w:sz w:val="28"/>
        </w:rPr>
        <w:t>LES VALEURS DU SNU – LA PROTECTION SOCIALE</w:t>
      </w:r>
    </w:p>
    <w:p w:rsidR="00F22CD2" w:rsidRPr="00F22CD2" w:rsidRDefault="00F22CD2" w:rsidP="00F22CD2">
      <w:pPr>
        <w:pBdr>
          <w:bottom w:val="single" w:sz="4" w:space="1" w:color="auto"/>
        </w:pBdr>
        <w:jc w:val="center"/>
        <w:rPr>
          <w:b/>
          <w:sz w:val="28"/>
        </w:rPr>
      </w:pPr>
    </w:p>
    <w:p w:rsidR="00F22CD2" w:rsidRDefault="00F22CD2" w:rsidP="00F22CD2">
      <w:pPr>
        <w:jc w:val="both"/>
        <w:rPr>
          <w:b/>
          <w:sz w:val="28"/>
        </w:rPr>
      </w:pPr>
    </w:p>
    <w:p w:rsidR="00A01C16" w:rsidRDefault="00A01C16" w:rsidP="0036230D">
      <w:pPr>
        <w:jc w:val="both"/>
        <w:rPr>
          <w:b/>
          <w:sz w:val="28"/>
        </w:rPr>
      </w:pPr>
      <w:r>
        <w:rPr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BFF22C" wp14:editId="5ABA5514">
                <wp:simplePos x="0" y="0"/>
                <wp:positionH relativeFrom="column">
                  <wp:posOffset>4619802</wp:posOffset>
                </wp:positionH>
                <wp:positionV relativeFrom="paragraph">
                  <wp:posOffset>8560</wp:posOffset>
                </wp:positionV>
                <wp:extent cx="2040941" cy="1426464"/>
                <wp:effectExtent l="0" t="0" r="0" b="254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0941" cy="1426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1C16" w:rsidRDefault="00FF6074">
                            <w:r w:rsidRPr="00FF607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51660" cy="1675106"/>
                                  <wp:effectExtent l="0" t="0" r="0" b="1905"/>
                                  <wp:docPr id="10" name="Image 10" descr="http://npa29.p.n.f.unblog.fr/files/2013/10/secu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npa29.p.n.f.unblog.fr/files/2013/10/secu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1660" cy="16751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BFF22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left:0;text-align:left;margin-left:363.75pt;margin-top:.65pt;width:160.7pt;height:11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" fillcolor="white [3201]" stroked="f" strokeweight=".5pt">
                <v:textbox>
                  <w:txbxContent>
                    <w:p w:rsidR="00A01C16" w:rsidRDefault="00FF6074">
                      <w:r w:rsidRPr="00FF6074">
                        <w:drawing>
                          <wp:inline distT="0" distB="0" distL="0" distR="0">
                            <wp:extent cx="1851660" cy="1675106"/>
                            <wp:effectExtent l="0" t="0" r="0" b="1905"/>
                            <wp:docPr id="10" name="Image 10" descr="http://npa29.p.n.f.unblog.fr/files/2013/10/secu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npa29.p.n.f.unblog.fr/files/2013/10/secu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1660" cy="16751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230D">
        <w:rPr>
          <w:b/>
          <w:sz w:val="28"/>
        </w:rPr>
        <w:t>Nous vous proposons une jour</w:t>
      </w:r>
      <w:r w:rsidR="0020783C">
        <w:rPr>
          <w:b/>
          <w:sz w:val="28"/>
        </w:rPr>
        <w:t>née d’échanges et d’apports sur ce qu’est le SNU, ses valeurs, ses combats et son avenir dans la grande région.</w:t>
      </w:r>
    </w:p>
    <w:p w:rsidR="0020783C" w:rsidRDefault="0020783C" w:rsidP="0036230D">
      <w:pPr>
        <w:jc w:val="both"/>
        <w:rPr>
          <w:b/>
          <w:sz w:val="28"/>
        </w:rPr>
      </w:pPr>
      <w:r>
        <w:rPr>
          <w:b/>
          <w:sz w:val="28"/>
        </w:rPr>
        <w:t>L’après-midi sera consacrée à la protection sociale et à notre nouvelle mutuelle.</w:t>
      </w:r>
    </w:p>
    <w:p w:rsidR="0036230D" w:rsidRDefault="0036230D" w:rsidP="0036230D">
      <w:pPr>
        <w:jc w:val="both"/>
        <w:rPr>
          <w:b/>
          <w:sz w:val="28"/>
        </w:rPr>
      </w:pPr>
      <w:r>
        <w:rPr>
          <w:b/>
          <w:sz w:val="28"/>
        </w:rPr>
        <w:t xml:space="preserve">Nous échangerons également sur d’autres points d’actualité. </w:t>
      </w:r>
    </w:p>
    <w:p w:rsidR="0036230D" w:rsidRPr="00F22CD2" w:rsidRDefault="0036230D" w:rsidP="0036230D">
      <w:pPr>
        <w:jc w:val="both"/>
        <w:rPr>
          <w:b/>
          <w:sz w:val="28"/>
        </w:rPr>
      </w:pPr>
    </w:p>
    <w:p w:rsidR="004D5E7F" w:rsidRPr="00B92279" w:rsidRDefault="004D5E7F" w:rsidP="004D5E7F">
      <w:pPr>
        <w:pStyle w:val="spip"/>
        <w:rPr>
          <w:rFonts w:ascii="Calibri" w:hAnsi="Calibri"/>
          <w:bCs/>
          <w:iCs/>
          <w:sz w:val="10"/>
          <w:szCs w:val="10"/>
        </w:rPr>
      </w:pPr>
      <w:r w:rsidRPr="00B92279">
        <w:rPr>
          <w:rFonts w:ascii="Calibri" w:hAnsi="Calibri"/>
          <w:b/>
          <w:bCs/>
          <w:iCs/>
          <w:color w:val="FF0000"/>
          <w:u w:val="single"/>
        </w:rPr>
        <w:t>Comment participer</w:t>
      </w:r>
      <w:r w:rsidRPr="00B92279">
        <w:rPr>
          <w:rFonts w:ascii="Calibri" w:hAnsi="Calibri"/>
          <w:b/>
          <w:bCs/>
          <w:iCs/>
          <w:color w:val="FF0000"/>
        </w:rPr>
        <w:t> ?</w:t>
      </w:r>
    </w:p>
    <w:p w:rsidR="004D5E7F" w:rsidRPr="00472B2E" w:rsidRDefault="004D5E7F" w:rsidP="004D5E7F">
      <w:pPr>
        <w:numPr>
          <w:ilvl w:val="0"/>
          <w:numId w:val="1"/>
        </w:numPr>
        <w:suppressAutoHyphens/>
        <w:spacing w:after="0" w:line="240" w:lineRule="auto"/>
        <w:ind w:left="426" w:right="12"/>
        <w:jc w:val="both"/>
        <w:rPr>
          <w:rFonts w:ascii="Calibri" w:eastAsia="Cambria" w:hAnsi="Calibri" w:cs="Arial"/>
          <w:b/>
          <w:color w:val="333333"/>
          <w:sz w:val="16"/>
          <w:szCs w:val="16"/>
        </w:rPr>
      </w:pPr>
      <w:r>
        <w:rPr>
          <w:rFonts w:ascii="Calibri" w:hAnsi="Calibri"/>
          <w:b/>
          <w:bCs/>
          <w:iCs/>
          <w:noProof/>
          <w:color w:val="FF000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3B462" wp14:editId="465BF382">
                <wp:simplePos x="0" y="0"/>
                <wp:positionH relativeFrom="column">
                  <wp:posOffset>-20320</wp:posOffset>
                </wp:positionH>
                <wp:positionV relativeFrom="paragraph">
                  <wp:posOffset>19050</wp:posOffset>
                </wp:positionV>
                <wp:extent cx="2447925" cy="1600200"/>
                <wp:effectExtent l="0" t="0" r="1270" b="635"/>
                <wp:wrapSquare wrapText="bothSides"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6002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7F" w:rsidRPr="00815ED1" w:rsidRDefault="004D5E7F" w:rsidP="004D5E7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41130">
                              <w:rPr>
                                <w:rFonts w:ascii="Calibri" w:hAnsi="Calibri"/>
                                <w:b/>
                                <w:bCs/>
                                <w:iCs/>
                                <w:u w:val="single"/>
                              </w:rPr>
                              <w:t>Ce CFS est de droit dans la convention collective </w:t>
                            </w:r>
                            <w:r w:rsidRPr="00815ED1"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>: 15 jours par an, pour tout le personnel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>, syndiqué ou non syndiqué, quel</w:t>
                            </w:r>
                            <w:r w:rsidR="0044417C"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Cs/>
                              </w:rPr>
                              <w:t xml:space="preserve">que soit votre contrat, et votre statut. </w:t>
                            </w:r>
                            <w:r w:rsidRPr="00815ED1">
                              <w:rPr>
                                <w:rFonts w:ascii="Calibri" w:hAnsi="Calibri"/>
                                <w:b/>
                              </w:rPr>
                              <w:t>Tout refus des RH doit faire l’objet d’une information au Comité d’établissement.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3B462" id="Rectangle 8" o:spid="_x0000_s1029" style="position:absolute;left:0;text-align:left;margin-left:-1.6pt;margin-top:1.5pt;width:192.75pt;height:12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" fillcolor="#d6e3bc" stroked="f">
                <v:textbox>
                  <w:txbxContent>
                    <w:p w:rsidR="004D5E7F" w:rsidRPr="00815ED1" w:rsidRDefault="004D5E7F" w:rsidP="004D5E7F">
                      <w:pPr>
                        <w:rPr>
                          <w:rFonts w:ascii="Calibri" w:hAnsi="Calibri"/>
                          <w:b/>
                        </w:rPr>
                      </w:pPr>
                      <w:r w:rsidRPr="00E41130">
                        <w:rPr>
                          <w:rFonts w:ascii="Calibri" w:hAnsi="Calibri"/>
                          <w:b/>
                          <w:bCs/>
                          <w:iCs/>
                          <w:u w:val="single"/>
                        </w:rPr>
                        <w:t>Ce CFS est de droit dans la convention collective </w:t>
                      </w:r>
                      <w:r w:rsidRPr="00815ED1">
                        <w:rPr>
                          <w:rFonts w:ascii="Calibri" w:hAnsi="Calibri"/>
                          <w:b/>
                          <w:bCs/>
                          <w:iCs/>
                        </w:rPr>
                        <w:t>: 15 jours par an, pour tout le personnel</w:t>
                      </w:r>
                      <w:r>
                        <w:rPr>
                          <w:rFonts w:ascii="Calibri" w:hAnsi="Calibri"/>
                          <w:b/>
                          <w:bCs/>
                          <w:iCs/>
                        </w:rPr>
                        <w:t>, syndiqué ou non syndiqué, quel</w:t>
                      </w:r>
                      <w:r w:rsidR="0044417C">
                        <w:rPr>
                          <w:rFonts w:ascii="Calibri" w:hAnsi="Calibri"/>
                          <w:b/>
                          <w:bCs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iCs/>
                        </w:rPr>
                        <w:t xml:space="preserve">que soit votre contrat, et votre statut. </w:t>
                      </w:r>
                      <w:r w:rsidRPr="00815ED1">
                        <w:rPr>
                          <w:rFonts w:ascii="Calibri" w:hAnsi="Calibri"/>
                          <w:b/>
                        </w:rPr>
                        <w:t>Tout refus des RH doit faire l’objet d’une information au Comité d’établissement.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72B2E">
        <w:rPr>
          <w:rFonts w:ascii="Calibri" w:hAnsi="Calibri"/>
          <w:b/>
          <w:bCs/>
          <w:iCs/>
        </w:rPr>
        <w:t xml:space="preserve">Déposer </w:t>
      </w:r>
      <w:r>
        <w:rPr>
          <w:rFonts w:ascii="Calibri" w:hAnsi="Calibri"/>
          <w:b/>
          <w:bCs/>
          <w:iCs/>
        </w:rPr>
        <w:t>votre</w:t>
      </w:r>
      <w:r w:rsidRPr="00472B2E">
        <w:rPr>
          <w:rFonts w:ascii="Calibri" w:hAnsi="Calibri"/>
          <w:b/>
          <w:bCs/>
          <w:iCs/>
        </w:rPr>
        <w:t xml:space="preserve"> demande de Congé de Formation Syndicale au plus tard un mois avant le démarrage du CFS, </w:t>
      </w:r>
      <w:r w:rsidRPr="00472B2E">
        <w:rPr>
          <w:rFonts w:ascii="Calibri" w:hAnsi="Calibri"/>
          <w:b/>
          <w:bCs/>
          <w:iCs/>
          <w:color w:val="FF0000"/>
        </w:rPr>
        <w:t xml:space="preserve">avant le </w:t>
      </w:r>
      <w:r w:rsidR="0020783C">
        <w:rPr>
          <w:rFonts w:ascii="Calibri" w:hAnsi="Calibri"/>
          <w:b/>
          <w:bCs/>
          <w:iCs/>
          <w:color w:val="FF0000"/>
        </w:rPr>
        <w:t>29</w:t>
      </w:r>
      <w:r>
        <w:rPr>
          <w:rFonts w:ascii="Calibri" w:hAnsi="Calibri"/>
          <w:b/>
          <w:bCs/>
          <w:iCs/>
          <w:color w:val="FF0000"/>
        </w:rPr>
        <w:t>/</w:t>
      </w:r>
      <w:r w:rsidR="00A01C16">
        <w:rPr>
          <w:rFonts w:ascii="Calibri" w:hAnsi="Calibri"/>
          <w:b/>
          <w:bCs/>
          <w:iCs/>
          <w:color w:val="FF0000"/>
        </w:rPr>
        <w:t>0</w:t>
      </w:r>
      <w:r w:rsidR="0020783C">
        <w:rPr>
          <w:rFonts w:ascii="Calibri" w:hAnsi="Calibri"/>
          <w:b/>
          <w:bCs/>
          <w:iCs/>
          <w:color w:val="FF0000"/>
        </w:rPr>
        <w:t>3</w:t>
      </w:r>
      <w:r>
        <w:rPr>
          <w:rFonts w:ascii="Calibri" w:hAnsi="Calibri"/>
          <w:b/>
          <w:bCs/>
          <w:iCs/>
          <w:color w:val="FF0000"/>
        </w:rPr>
        <w:t>/201</w:t>
      </w:r>
      <w:r w:rsidR="00A01C16">
        <w:rPr>
          <w:rFonts w:ascii="Calibri" w:hAnsi="Calibri"/>
          <w:b/>
          <w:bCs/>
          <w:iCs/>
          <w:color w:val="FF0000"/>
        </w:rPr>
        <w:t>6</w:t>
      </w:r>
      <w:r w:rsidRPr="00472B2E">
        <w:rPr>
          <w:rFonts w:ascii="Calibri" w:hAnsi="Calibri"/>
          <w:b/>
          <w:bCs/>
          <w:iCs/>
        </w:rPr>
        <w:t xml:space="preserve"> auprès de </w:t>
      </w:r>
      <w:r>
        <w:rPr>
          <w:rFonts w:ascii="Calibri" w:hAnsi="Calibri"/>
          <w:b/>
          <w:bCs/>
          <w:iCs/>
        </w:rPr>
        <w:t>votre</w:t>
      </w:r>
      <w:r w:rsidRPr="00472B2E">
        <w:rPr>
          <w:rFonts w:ascii="Calibri" w:hAnsi="Calibri"/>
          <w:b/>
          <w:bCs/>
          <w:iCs/>
        </w:rPr>
        <w:t xml:space="preserve"> n+1 </w:t>
      </w:r>
      <w:r w:rsidRPr="00472B2E">
        <w:rPr>
          <w:rFonts w:ascii="Calibri" w:hAnsi="Calibri"/>
          <w:b/>
          <w:bCs/>
          <w:iCs/>
          <w:u w:val="single"/>
        </w:rPr>
        <w:t>et</w:t>
      </w:r>
      <w:r w:rsidRPr="00472B2E">
        <w:rPr>
          <w:rFonts w:ascii="Calibri" w:hAnsi="Calibri"/>
          <w:b/>
          <w:bCs/>
          <w:iCs/>
        </w:rPr>
        <w:t xml:space="preserve"> des RH, simultanément. </w:t>
      </w:r>
    </w:p>
    <w:p w:rsidR="004D5E7F" w:rsidRPr="00A91636" w:rsidRDefault="004D5E7F" w:rsidP="004D5E7F">
      <w:pPr>
        <w:ind w:left="426" w:right="12"/>
        <w:jc w:val="both"/>
        <w:rPr>
          <w:rFonts w:ascii="Calibri" w:hAnsi="Calibri"/>
          <w:bCs/>
          <w:iCs/>
        </w:rPr>
      </w:pPr>
    </w:p>
    <w:p w:rsidR="00FE643A" w:rsidRPr="00FE643A" w:rsidRDefault="007D5B31" w:rsidP="004D5E7F">
      <w:pPr>
        <w:numPr>
          <w:ilvl w:val="0"/>
          <w:numId w:val="1"/>
        </w:numPr>
        <w:suppressAutoHyphens/>
        <w:spacing w:after="0" w:line="240" w:lineRule="auto"/>
        <w:ind w:left="426" w:right="12"/>
        <w:jc w:val="both"/>
        <w:rPr>
          <w:rFonts w:ascii="Calibri" w:hAnsi="Calibri"/>
          <w:bCs/>
          <w:iCs/>
        </w:rPr>
      </w:pPr>
      <w:r w:rsidRPr="00F22CD2">
        <w:rPr>
          <w:rFonts w:ascii="Calibri" w:hAnsi="Calibri"/>
          <w:b/>
          <w:bCs/>
          <w:iCs/>
          <w:u w:val="single"/>
        </w:rPr>
        <w:t>Vous inscrire auprès de nous,</w:t>
      </w:r>
      <w:r w:rsidR="004D5E7F" w:rsidRPr="00F22CD2">
        <w:rPr>
          <w:rFonts w:ascii="Calibri" w:hAnsi="Calibri"/>
          <w:b/>
          <w:bCs/>
          <w:iCs/>
          <w:u w:val="single"/>
        </w:rPr>
        <w:t xml:space="preserve"> par mail</w:t>
      </w:r>
      <w:r w:rsidR="004D5E7F" w:rsidRPr="0037327A">
        <w:rPr>
          <w:rFonts w:ascii="Calibri" w:hAnsi="Calibri"/>
          <w:bCs/>
          <w:iCs/>
        </w:rPr>
        <w:t xml:space="preserve"> à : </w:t>
      </w:r>
      <w:hyperlink r:id="rId10" w:history="1">
        <w:r w:rsidR="004D5E7F" w:rsidRPr="0037327A">
          <w:rPr>
            <w:rStyle w:val="Lienhypertexte"/>
            <w:rFonts w:ascii="Calibri" w:hAnsi="Calibri" w:cs="Arial"/>
            <w:b/>
            <w:szCs w:val="16"/>
          </w:rPr>
          <w:t>Syndicat.SNU-CArdenne@pole-emploi.fr</w:t>
        </w:r>
      </w:hyperlink>
      <w:r w:rsidR="004D5E7F" w:rsidRPr="0037327A">
        <w:rPr>
          <w:rFonts w:ascii="Calibri" w:hAnsi="Calibri" w:cs="Arial"/>
          <w:b/>
          <w:color w:val="333333"/>
          <w:sz w:val="16"/>
          <w:szCs w:val="16"/>
        </w:rPr>
        <w:t xml:space="preserve"> </w:t>
      </w:r>
    </w:p>
    <w:p w:rsidR="004D5E7F" w:rsidRPr="00034F29" w:rsidRDefault="004D5E7F" w:rsidP="00FE643A">
      <w:pPr>
        <w:suppressAutoHyphens/>
        <w:spacing w:after="0" w:line="240" w:lineRule="auto"/>
        <w:ind w:left="426" w:right="12"/>
        <w:jc w:val="both"/>
        <w:rPr>
          <w:rFonts w:ascii="Calibri" w:hAnsi="Calibri"/>
          <w:bCs/>
          <w:iCs/>
        </w:rPr>
      </w:pPr>
      <w:r w:rsidRPr="0037327A">
        <w:rPr>
          <w:rFonts w:ascii="Calibri" w:hAnsi="Calibri"/>
          <w:bCs/>
          <w:iCs/>
        </w:rPr>
        <w:t>Une confirmation d’inscription sera adressée par mail</w:t>
      </w:r>
      <w:r w:rsidR="0044417C">
        <w:rPr>
          <w:rFonts w:ascii="Calibri" w:hAnsi="Calibri"/>
          <w:bCs/>
          <w:iCs/>
        </w:rPr>
        <w:t xml:space="preserve"> avec le lieu exact.</w:t>
      </w:r>
    </w:p>
    <w:p w:rsidR="004D5E7F" w:rsidRDefault="004D5E7F" w:rsidP="004D5E7F">
      <w:pPr>
        <w:jc w:val="both"/>
        <w:rPr>
          <w:rFonts w:ascii="Calibri" w:hAnsi="Calibri"/>
        </w:rPr>
      </w:pPr>
    </w:p>
    <w:p w:rsidR="004D5E7F" w:rsidRDefault="004D5E7F" w:rsidP="004D5E7F">
      <w:pPr>
        <w:jc w:val="both"/>
        <w:rPr>
          <w:rFonts w:ascii="Calibri" w:hAnsi="Calibri"/>
        </w:rPr>
      </w:pPr>
    </w:p>
    <w:p w:rsidR="004D5E7F" w:rsidRPr="00FE643A" w:rsidRDefault="00F22CD2" w:rsidP="004D5E7F">
      <w:pPr>
        <w:rPr>
          <w:rFonts w:ascii="Calibri" w:hAnsi="Calibri"/>
          <w:b/>
          <w:color w:val="339966"/>
          <w:sz w:val="28"/>
        </w:rPr>
      </w:pPr>
      <w:r w:rsidRPr="00A953BA">
        <w:rPr>
          <w:rFonts w:ascii="Calibri" w:hAnsi="Calibri" w:cs="Arial"/>
          <w:b/>
          <w:noProof/>
          <w:lang w:eastAsia="fr-FR"/>
        </w:rPr>
        <w:drawing>
          <wp:anchor distT="0" distB="656" distL="120478" distR="114285" simplePos="0" relativeHeight="251660288" behindDoc="0" locked="0" layoutInCell="1" allowOverlap="1" wp14:anchorId="4610EB3A" wp14:editId="121CD8C1">
            <wp:simplePos x="0" y="0"/>
            <wp:positionH relativeFrom="column">
              <wp:posOffset>318843</wp:posOffset>
            </wp:positionH>
            <wp:positionV relativeFrom="paragraph">
              <wp:posOffset>35339</wp:posOffset>
            </wp:positionV>
            <wp:extent cx="909320" cy="903605"/>
            <wp:effectExtent l="0" t="0" r="5080" b="0"/>
            <wp:wrapSquare wrapText="bothSides"/>
            <wp:docPr id="7" name="Image 7" descr=":Images:puce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:Images:puce.pd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E7F" w:rsidRPr="00E6190A" w:rsidRDefault="004D5E7F" w:rsidP="004D5E7F">
      <w:pPr>
        <w:jc w:val="right"/>
        <w:rPr>
          <w:rFonts w:ascii="Calibri" w:hAnsi="Calibri"/>
        </w:rPr>
      </w:pPr>
      <w:r w:rsidRPr="00E6190A">
        <w:rPr>
          <w:rFonts w:ascii="Calibri" w:hAnsi="Calibri"/>
        </w:rPr>
        <w:t xml:space="preserve">L’équipe </w:t>
      </w:r>
      <w:r w:rsidRPr="00E6190A">
        <w:rPr>
          <w:rFonts w:ascii="Calibri" w:hAnsi="Calibri"/>
          <w:b/>
          <w:color w:val="FF0000"/>
        </w:rPr>
        <w:t>SNU</w:t>
      </w:r>
      <w:r w:rsidRPr="00E6190A">
        <w:rPr>
          <w:rFonts w:ascii="Calibri" w:hAnsi="Calibri"/>
        </w:rPr>
        <w:t xml:space="preserve"> </w:t>
      </w:r>
      <w:r w:rsidR="0044417C" w:rsidRPr="00FE643A">
        <w:rPr>
          <w:rFonts w:ascii="Calibri" w:hAnsi="Calibri"/>
          <w:b/>
          <w:color w:val="FF0000"/>
        </w:rPr>
        <w:t>GRAND EST</w:t>
      </w:r>
      <w:r w:rsidR="0044417C">
        <w:rPr>
          <w:rFonts w:ascii="Calibri" w:hAnsi="Calibri"/>
        </w:rPr>
        <w:t xml:space="preserve">, section </w:t>
      </w:r>
      <w:r w:rsidRPr="00FE643A">
        <w:rPr>
          <w:rFonts w:ascii="Calibri" w:hAnsi="Calibri"/>
          <w:b/>
          <w:color w:val="FF0000"/>
        </w:rPr>
        <w:t>C</w:t>
      </w:r>
      <w:r w:rsidRPr="00E6190A">
        <w:rPr>
          <w:rFonts w:ascii="Calibri" w:hAnsi="Calibri"/>
        </w:rPr>
        <w:t>hampagne-</w:t>
      </w:r>
      <w:r w:rsidRPr="00FE643A">
        <w:rPr>
          <w:rFonts w:ascii="Calibri" w:hAnsi="Calibri"/>
          <w:b/>
          <w:color w:val="FF0000"/>
        </w:rPr>
        <w:t>A</w:t>
      </w:r>
      <w:r w:rsidRPr="00E6190A">
        <w:rPr>
          <w:rFonts w:ascii="Calibri" w:hAnsi="Calibri"/>
        </w:rPr>
        <w:t>rdenne.</w:t>
      </w:r>
      <w:r w:rsidRPr="00E6190A">
        <w:rPr>
          <w:rFonts w:ascii="Calibri" w:hAnsi="Calibri"/>
        </w:rPr>
        <w:tab/>
      </w:r>
      <w:r w:rsidRPr="00E6190A">
        <w:rPr>
          <w:rFonts w:ascii="Calibri" w:hAnsi="Calibri"/>
          <w:noProof/>
          <w:color w:val="808080"/>
          <w:lang w:eastAsia="fr-FR"/>
        </w:rPr>
        <w:drawing>
          <wp:inline distT="0" distB="0" distL="0" distR="0">
            <wp:extent cx="962025" cy="53340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5E7F" w:rsidRPr="00E6190A" w:rsidSect="002C5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 w15:restartNumberingAfterBreak="0">
    <w:nsid w:val="435D77C8"/>
    <w:multiLevelType w:val="hybridMultilevel"/>
    <w:tmpl w:val="CB261A48"/>
    <w:lvl w:ilvl="0" w:tplc="AC84F138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838C0"/>
    <w:multiLevelType w:val="hybridMultilevel"/>
    <w:tmpl w:val="9B0A444A"/>
    <w:lvl w:ilvl="0" w:tplc="D2AE0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B0"/>
    <w:rsid w:val="0009572B"/>
    <w:rsid w:val="000E2332"/>
    <w:rsid w:val="0010388D"/>
    <w:rsid w:val="0020783C"/>
    <w:rsid w:val="002C5BB0"/>
    <w:rsid w:val="00310284"/>
    <w:rsid w:val="0036230D"/>
    <w:rsid w:val="00414B54"/>
    <w:rsid w:val="0044417C"/>
    <w:rsid w:val="004D5E7F"/>
    <w:rsid w:val="006A5A01"/>
    <w:rsid w:val="007D5B31"/>
    <w:rsid w:val="009179E0"/>
    <w:rsid w:val="00964EAB"/>
    <w:rsid w:val="00A01C16"/>
    <w:rsid w:val="00A616DA"/>
    <w:rsid w:val="00A875CD"/>
    <w:rsid w:val="00BF59A0"/>
    <w:rsid w:val="00BF5A41"/>
    <w:rsid w:val="00F22CD2"/>
    <w:rsid w:val="00FE29AE"/>
    <w:rsid w:val="00FE643A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247ED52-B689-40E3-B76A-D4BB43B3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2C5BB0"/>
    <w:pPr>
      <w:widowControl w:val="0"/>
      <w:suppressAutoHyphens/>
      <w:autoSpaceDE w:val="0"/>
      <w:spacing w:before="120" w:after="120" w:line="288" w:lineRule="auto"/>
      <w:ind w:left="1985" w:right="851"/>
      <w:textAlignment w:val="center"/>
    </w:pPr>
    <w:rPr>
      <w:rFonts w:ascii="Times-Roman" w:eastAsia="Cambria" w:hAnsi="Times-Roman" w:cs="Times-Roman"/>
      <w:color w:val="000000"/>
      <w:sz w:val="24"/>
      <w:szCs w:val="24"/>
      <w:lang w:eastAsia="ar-SA"/>
    </w:rPr>
  </w:style>
  <w:style w:type="character" w:styleId="Lienhypertexte">
    <w:name w:val="Hyperlink"/>
    <w:basedOn w:val="Policepardfaut"/>
    <w:rsid w:val="004D5E7F"/>
    <w:rPr>
      <w:color w:val="0000FF"/>
      <w:u w:val="single"/>
    </w:rPr>
  </w:style>
  <w:style w:type="paragraph" w:customStyle="1" w:styleId="spip">
    <w:name w:val="spip"/>
    <w:basedOn w:val="Normal"/>
    <w:rsid w:val="004D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D5E7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E2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9A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310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emf"/><Relationship Id="rId11" Type="http://schemas.openxmlformats.org/officeDocument/2006/relationships/image" Target="media/image5.png"/><Relationship Id="rId5" Type="http://schemas.openxmlformats.org/officeDocument/2006/relationships/image" Target="media/image2.emf"/><Relationship Id="rId10" Type="http://schemas.openxmlformats.org/officeDocument/2006/relationships/hyperlink" Target="mailto:Syndicat.SNU-CArdenne@pole-emploi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0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</dc:creator>
  <cp:keywords/>
  <dc:description/>
  <cp:lastModifiedBy>snupe fsu2</cp:lastModifiedBy>
  <cp:revision>2</cp:revision>
  <cp:lastPrinted>2015-07-25T08:13:00Z</cp:lastPrinted>
  <dcterms:created xsi:type="dcterms:W3CDTF">2016-03-04T14:16:00Z</dcterms:created>
  <dcterms:modified xsi:type="dcterms:W3CDTF">2016-03-04T14:16:00Z</dcterms:modified>
</cp:coreProperties>
</file>